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DC" w:rsidRPr="00654674" w:rsidRDefault="004918DC" w:rsidP="00654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9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</w:t>
      </w: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мятка для родителей </w:t>
      </w:r>
      <w:r w:rsidR="00E34837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информационно-психологической безопасности несовершеннолетних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медиаграмотности</w:t>
      </w:r>
      <w:proofErr w:type="spell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они не всегда умеют распознать </w:t>
      </w:r>
      <w:proofErr w:type="spell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манипулятивные</w:t>
      </w:r>
      <w:proofErr w:type="spell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техники, используемые при подаче рекламной и иной информации, не анализируют степень достоверности информации и подлинность её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 (Уполномоченный при Президенте Российской Федерации по правам ребенка).</w:t>
      </w:r>
    </w:p>
    <w:p w:rsidR="004918DC" w:rsidRPr="00654674" w:rsidRDefault="004918DC" w:rsidP="002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Виртуальная угроза, подстерегающая детей в Интернете, становится более опасной, чем очевидные опасности, от которых мы пытаемся защитить наших детей.</w:t>
      </w:r>
    </w:p>
    <w:p w:rsidR="00E34837" w:rsidRPr="00654674" w:rsidRDefault="004918DC" w:rsidP="002879C8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Оставить ребёнка в Интернете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присмотра – всё равно,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оставить его одного в большом городе.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Детское любопытство или случайный клик по интересной ссылке легко уведут его на опасные сайты.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Родители!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Научите своего ребенка использовать Интернет в качестве инструмента для самопознания и источника информации, необходимой для успешного существования в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социуме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E34837"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E34837"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омните!</w:t>
      </w:r>
      <w:r w:rsidR="00E34837" w:rsidRPr="00654674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="00E34837" w:rsidRPr="00654674">
        <w:rPr>
          <w:rFonts w:ascii="Times New Roman" w:hAnsi="Times New Roman" w:cs="Times New Roman"/>
          <w:sz w:val="28"/>
          <w:szCs w:val="28"/>
        </w:rPr>
        <w:t xml:space="preserve"> с одной стороны открыл пространство для чистого творчества и свободного выражения, но с другой стороны позволил развиться процессам, пагубно сказывающимся на психологическую безопасность и психологическое здоровье ребенка, подростка!</w:t>
      </w:r>
    </w:p>
    <w:p w:rsidR="004918DC" w:rsidRPr="00654674" w:rsidRDefault="004918DC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опасности для детей таятся в Интернете</w:t>
      </w:r>
      <w:r w:rsidR="00192BE5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Явные опасности</w:t>
      </w:r>
    </w:p>
    <w:p w:rsidR="00192BE5" w:rsidRPr="00654674" w:rsidRDefault="00192BE5" w:rsidP="00D5092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суицидов, п</w:t>
      </w:r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орнография, пропаганда насилия, экстремизм, агрессия, </w:t>
      </w:r>
      <w:proofErr w:type="spellStart"/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киднеппинг</w:t>
      </w:r>
      <w:proofErr w:type="spellEnd"/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сожалению, в Интернете этого много. Социальные сети, форумы, чаты – всё это позволяет свободно вливать в детские умы подобную информацию, нанося непоправимый ущерб психике.</w:t>
      </w:r>
    </w:p>
    <w:p w:rsidR="00192BE5" w:rsidRPr="00654674" w:rsidRDefault="004918DC" w:rsidP="00287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Опасные молодёжные течения</w:t>
      </w:r>
      <w:r w:rsidR="00192BE5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54674" w:rsidRPr="00654674" w:rsidRDefault="004918DC" w:rsidP="00FB49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Подросший ребёнок будет обращаться в сфере его возрастной группы, которая часто так и называется – сложный возраст.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 всевозможных фанатов, социальные сети, объединяющие людей с неуравновешенной психикой в разного рода группы депрессивных течений и группы суицидальной направленности, толкают порой детей к суициду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буллициду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всё это нужно заблокировать для ребёнка.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опасение вызывает тот факт, что ряд экстремистских групп используют Интернет для распространения своих идей, пропаганды насилия в отношении национальных меньшинств и иммигрантов. </w:t>
      </w:r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 подростковом возрасте возникает повышенный интерес к своей формирующейся личности. Подростки много времени уделяют своей внешности, пытаются обнаружить у себя часто не существующие косметические дефекты, самостоятельно исправить их. Подписываясь на такие сообщества или группы в социальных сетях как «0 калорий», «</w:t>
      </w:r>
      <w:proofErr w:type="gramStart"/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Типичная</w:t>
      </w:r>
      <w:proofErr w:type="gramEnd"/>
      <w:r w:rsidR="00B4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анорексичка</w:t>
      </w:r>
      <w:proofErr w:type="spellEnd"/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т.д. ребенок может заинтересоваться и применить на себе опасные диеты и тем самым испортить здоровье.</w:t>
      </w:r>
    </w:p>
    <w:p w:rsidR="00654674" w:rsidRPr="00654674" w:rsidRDefault="00654674" w:rsidP="0065467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Виды информации, причиняющей </w:t>
      </w:r>
    </w:p>
    <w:p w:rsidR="00654674" w:rsidRPr="00654674" w:rsidRDefault="00654674" w:rsidP="0065467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вред здоровью и (или) развитию детей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 информации, запрещенной для распространения среди детей, относится информация: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1) </w:t>
      </w:r>
      <w:proofErr w:type="gramStart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побуждающая</w:t>
      </w:r>
      <w:proofErr w:type="gramEnd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детей к совершению действий, представляющих угрозу их жизни и (или) здоровью, в том числе к причинению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вреда своему здоровью, самоубийству;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2) </w:t>
      </w:r>
      <w:proofErr w:type="gramStart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способная</w:t>
      </w:r>
      <w:proofErr w:type="gramEnd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вызвать у детей желание употребить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наркотические средства,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психотропные и (или) одурманивающие вещества,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табачные изделия, алкогольную и спиртосодержащую продукцию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3) обосновывающая или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оправдывающая допустимость насилия 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4)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отрицающая семейные ценности 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 формирующая неуважение к родителям и (или) другим членам семьи;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5) </w:t>
      </w:r>
      <w:proofErr w:type="spellStart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оправдывающая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противоправное</w:t>
      </w:r>
      <w:proofErr w:type="spellEnd"/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 поведение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6) содержащая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нецензурную брань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  <w:proofErr w:type="gramEnd"/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7) </w:t>
      </w:r>
      <w:proofErr w:type="gramStart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содержащая</w:t>
      </w:r>
      <w:proofErr w:type="gramEnd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информацию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порнографического характера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E5" w:rsidRPr="00654674" w:rsidRDefault="00192BE5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Родители ПОМНИТЕ!</w:t>
      </w:r>
    </w:p>
    <w:p w:rsidR="00192BE5" w:rsidRPr="00654674" w:rsidRDefault="00192BE5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страницах Интернета, которые посещает Ваш ребенок, маркерами пропаганды СУИЦИДА являются: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предложения, просьбы, приказа совершить самоубийство;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указания на самоубийство как на способ решения проблемы;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выражение положительной оценки, либо одобрение: совершения самоубийства, либо действий, направленных на самоубийство, или намерений реального (воображаемого) собеседника или третьего лица совершить самоубийство, а также призыва, побуждающего совершить самоубийство; 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CD1324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нформация, содержащая аргументы</w:t>
      </w: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побуждающие к совершению самоубийства, в том числе представление самоубийства как обыденного явления (приемлемого, логичного и закономерного в современном обществе поступка);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выражение осуждения, высмеивания неудавшейся попытки совершить самоубийство, в том числе, включая описание отношения, чувств и обсуждения темы лицами, имеющими опыт попытки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наличие любого объявления, в том числе о знакомстве, с целью совершения самоубийства, группового и (или) </w:t>
      </w:r>
      <w:proofErr w:type="spellStart"/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ассистированног</w:t>
      </w:r>
      <w:r w:rsidR="00CD1324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proofErr w:type="spellEnd"/>
      <w:r w:rsidR="00CD1324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самоубийства, а также в целях</w:t>
      </w: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попытки совершения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опроса (голосования), теста, рейтинга на предмет выбора самоубийства как способа решения проблемы, равно как на предмет выбора наиболее безболезненного, надежного, доступного, эстетичного способа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</w:rPr>
        <w:t>наличие информации об одном и более способах совершения самоубийства;</w:t>
      </w:r>
    </w:p>
    <w:p w:rsidR="00192BE5" w:rsidRPr="00654674" w:rsidRDefault="00CD1324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наличие описания </w:t>
      </w:r>
      <w:r w:rsidR="00192BE5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(демонстрации): процессов, процедур, изображающих (воспроизводящих) любую последовательность действий и (или) возможных результатов (последствий) совершения самоубийства, средств и (или) мест для совершения </w:t>
      </w:r>
      <w:proofErr w:type="gramStart"/>
      <w:r w:rsidR="00192BE5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самоубийства</w:t>
      </w:r>
      <w:proofErr w:type="gramEnd"/>
      <w:r w:rsidR="00192BE5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контексте рассматриваемого на странице в сети «Интернет» способа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информации о совокупности необходимых для самоубийства условий (выбор места, времени, способа, иные подготовительные действия, которые необходимо совершить дл</w:t>
      </w:r>
      <w:r w:rsidR="00D102E3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достижения цели самоубийства);</w:t>
      </w:r>
    </w:p>
    <w:p w:rsidR="00D102E3" w:rsidRPr="00654674" w:rsidRDefault="00D102E3" w:rsidP="00D102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повышенного интереса к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вещества. Учитывая, что дети зачастую обмениваются информацией в социальных сетях с помощью картинок, зрительных образов, интерес к измененным состояниям сознания проявляется наличием изображений различных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(алкоголь, наркотики и пр.), информации о способах их употребления, возможных положительных эффектах и отсутствии негативных последствий.</w:t>
      </w:r>
    </w:p>
    <w:p w:rsidR="00654674" w:rsidRPr="00FB49C5" w:rsidRDefault="00D102E3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в социальной сети на странице ребенка видео- и аудиозаписей с деструктивной тематикой, количество просмотров подобных видеороликов в совокупности с частым упоминанием о них ребенком в повседневной жизни демонстрирует повышенный интерес к подобному поведению.</w:t>
      </w:r>
    </w:p>
    <w:p w:rsidR="00FD7551" w:rsidRDefault="00FD7551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Наркотики, алкоголизм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говорим нашим детям о том, что алкоголизм – это страшная болезнь, а наркотики убивают, но мы не говорим о том, что они вызывают чувство временной эйфории и что именно в этом кроется опасность. Это наша ошибка. Будьте уверены: об этом они узнают от сверстников, прочитают в Интернете, и тогда беда застанет</w:t>
      </w:r>
      <w:r w:rsidR="00CD1324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врасплох. Не допустите, что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ложь опередила вас, найдите время и нужные слова, чтобы верно пояснить проблему. 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Секты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тем, с кем и на каких сайтах общается ребёнок в Сети. Проверяйте сообщества, форумы, чаты и сразу блокируйте подозрительные из них. Сектанты - вербовщики всегда принимают облик друзей и обещают что-то хорошее – разберитесь в вопросе сами, насколько это возможно. И помните! Всякое дерево познаётся по плодам. Не позволяйте встречаться с незнакомыми виртуальными собеседниками. 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Вирусы, </w:t>
      </w: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трояны</w:t>
      </w:r>
      <w:proofErr w:type="spellEnd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обманщики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опасностей человеческих, есть ещё опасности чисто технические. Заблудившись в Сети, очень легко заразить компьютер вредоносными программами, которые могут добавить вам головной боли: кража паролей и прочей конфиденциальной информации, спам от вашего имени, хулиганство, вымогательство, угрозы – всё это может быть плодами вирусов. 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Интернет-магазины</w:t>
      </w:r>
      <w:proofErr w:type="spellEnd"/>
      <w:proofErr w:type="gramEnd"/>
    </w:p>
    <w:p w:rsidR="00654674" w:rsidRPr="00FB49C5" w:rsidRDefault="004918DC" w:rsidP="00FB4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развелось множество различных сайтов, предлагающих огромный ассортимент различного вида товара: от дисков до компьютера последнего поколения. К сожалению, в погоне за количеством, теряется качество, а методы привлечения клиентов у многих </w:t>
      </w:r>
      <w:proofErr w:type="spellStart"/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Интернет-магазинов</w:t>
      </w:r>
      <w:proofErr w:type="spellEnd"/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уже вышли за рамки законов и совести. Вам могут запросто прислать подделку или вовсе оставить ни с чем.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Кто-то скажет – если целиком оградить ребёнка от всего этого, то он окажется неподготовленным к жизни и сильно пострадает, столкнувшись один на один с жестокой реальностью. Это очень опасное заблуждение. Вы никогда не сможете оградить ребёнка от мира целиком. Поверьте, он в достаточной мере получит конта</w:t>
      </w:r>
      <w:proofErr w:type="gram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 с вр</w:t>
      </w:r>
      <w:proofErr w:type="gram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аждебной внешней средой в школе, на улице, со сверстниками и даже по телевизору. Если и в семье ребёнок не увидит стремления к чистым и светлым принципам, </w:t>
      </w:r>
      <w:proofErr w:type="gram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</w:t>
      </w:r>
      <w:proofErr w:type="gram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же он сделает правильный выбор в будущем? Помните! Оградить ребёнка от всего чистого и светлого – ничего не стоит. Достаточно просто ничего не делать. </w:t>
      </w:r>
    </w:p>
    <w:p w:rsidR="00654674" w:rsidRPr="00654674" w:rsidRDefault="004918DC" w:rsidP="0065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Рекомендации по </w:t>
      </w:r>
      <w:r w:rsidR="00192BE5" w:rsidRPr="006546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обеспечению </w:t>
      </w:r>
    </w:p>
    <w:p w:rsidR="004918DC" w:rsidRPr="00654674" w:rsidRDefault="00192BE5" w:rsidP="0065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информационно-психологической безопасности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больше общайтесь со своим ребенком, чтобы избежать возникновения </w:t>
      </w:r>
      <w:proofErr w:type="spellStart"/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Интернет-зависимости</w:t>
      </w:r>
      <w:proofErr w:type="spellEnd"/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Приобщайте ребенка к культуре и спорту, чтобы он не стремился заполнить свободное время компьютерными играми.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Запомните!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существует детей, которых бы не интересовало ничего, кроме компьютера.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«Ребенку для полного и гармоничного развития его личности необходимо расти в семейном окружении, в атмосфере счастья, любви и понимания»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2: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определенные механизмы контроля пользования Интернетом, например: </w:t>
      </w:r>
    </w:p>
    <w:p w:rsidR="004918DC" w:rsidRPr="00654674" w:rsidRDefault="004918DC" w:rsidP="0028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компьютер в общих комнатах, или быть рядом, когда дети пользуются Интернетом;</w:t>
      </w:r>
    </w:p>
    <w:p w:rsidR="004918DC" w:rsidRPr="00654674" w:rsidRDefault="004918DC" w:rsidP="0028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 ребенком пользование Интернетом;</w:t>
      </w:r>
    </w:p>
    <w:p w:rsidR="004918DC" w:rsidRPr="00654674" w:rsidRDefault="004918DC" w:rsidP="0028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специальные системы фильтрации данных,</w:t>
      </w:r>
    </w:p>
    <w:p w:rsidR="001C2547" w:rsidRPr="00654674" w:rsidRDefault="004918DC" w:rsidP="001C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закрывающие доступ к определенной информации.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фильтрации задает взрослый, что позволяет устанавливать определенное расписание пользования интернетом. </w:t>
      </w:r>
    </w:p>
    <w:p w:rsidR="00FB49C5" w:rsidRPr="00FD7551" w:rsidRDefault="001C2547" w:rsidP="00FD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ссылках указаны сайты, на которых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ответят на Ваши вопросы о том, как это сделать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3: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могут </w:t>
      </w:r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</w:t>
      </w:r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дети – это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Одноклассники,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Фотострана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MySpace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обратите внимание на ресурс «Мой Мир» на почтовом сайте </w:t>
      </w:r>
      <w:proofErr w:type="spellStart"/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ail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 общении в Сети у ребенка завязываются виртуальные отношения с новыми «знакомыми» и «друзьями», которые кажутся безобидными, поскольку Интернет-друг является как бы «ненастоящим». Предупредите своего ребенка, что под именем «нового друга» может скрываться мошенник или извращенец. Виртуальное </w:t>
      </w:r>
      <w:proofErr w:type="gram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хамство</w:t>
      </w:r>
      <w:proofErr w:type="gram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розыгрыши часто заканчиваются </w:t>
      </w:r>
      <w:proofErr w:type="spell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киберпреследованием</w:t>
      </w:r>
      <w:proofErr w:type="spell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киберунижением</w:t>
      </w:r>
      <w:proofErr w:type="spell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доставляя объекту травли множество страданий. </w:t>
      </w:r>
    </w:p>
    <w:p w:rsidR="00B410CF" w:rsidRDefault="00B410CF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0CF" w:rsidRDefault="00B410CF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Пункт 4: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Научите детей не оставлять в публичном доступе личную информацию: контакты, фото, видео. Запомните принцип Интернет: «Все, что вы выложили, может быть использовано против вас». Желательно оставлять только электронные способы связи. Например, специально выделенный для подобного общения </w:t>
      </w:r>
      <w:proofErr w:type="spellStart"/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-mail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номер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icq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5: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Станьте «другом» Вашего ребенка в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Вам поможет контролировать виртуальные отношения ребенка с новыми «знакомыми» и «друзьями». Объясните ему, что Другом должен быть только тот, кто хорошо известен.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6: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Контролируйте время, которое Ваш ребенок проводит в Интернете. Длительное времяпрепровождение в Сети может быть связано с «заигрываниями» со стороны педофилов, особенно в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блогах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социальных сетях.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7: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моральный аспект, периодически читайте электронную почту ребенка, если вы видите, что после прочтения почты Ваш ребенок расстроен, растерян, запуган.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8: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средство защиты от мошенника, педофила – ребенок должен твердо усвоить, что виртуальные знакомые должны оставаться виртуальными. То есть – никаких встреч в реальном мире с теми друзьями, которых он обрел в Интернете. По крайней мере, без родительского присмотра.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9: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защиты от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хамства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оскорблений в Сети – игнорирование пользователя - ни в коем случае не поддаваться на провокации. Объясните ребенку, как пользоваться настройками приватности; как блокировать нежелательного «гостя»: добавить пользователя в «черный список», пожаловаться модератору сайта. </w:t>
      </w:r>
    </w:p>
    <w:p w:rsidR="00B410CF" w:rsidRDefault="00B410CF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0CF" w:rsidRDefault="00B410CF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Пункт 10: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Избежать неприятного опыта с покупками в </w:t>
      </w:r>
      <w:proofErr w:type="spellStart"/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Интернет-магазинах</w:t>
      </w:r>
      <w:proofErr w:type="spellEnd"/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можно, придерживаясь нескольких правил: проверьте «черный список», читайте отзывы в Интернете. Вас должна насторожить слишком низкая цена товара, отсутствие фактического адреса и телефона продавца на сайте, стопроцентная предоплата.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11:</w:t>
      </w:r>
    </w:p>
    <w:p w:rsidR="00654674" w:rsidRPr="00FB49C5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компьютера от вирусов установите специальные для этого программы и периодически обновляйте их. Объясните ребенку, что нельзя сохранять на компьютере неизвестные файлы, переходить по ссылкам от незнакомцев, запускать неизвестные файлы с расширением *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exe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большая вероятность, что эти файлы могут оказаться вирусом или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трояном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182D" w:rsidRPr="00654674" w:rsidRDefault="0007182D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12:</w:t>
      </w:r>
    </w:p>
    <w:p w:rsidR="0007182D" w:rsidRPr="00654674" w:rsidRDefault="007E1173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избегания необдуманных путей решения ребенком своих проблем</w:t>
      </w:r>
      <w:r w:rsidR="001C2547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числе, в сети интернет)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бсудите с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обращения за помощью в службу детского телефона доверия с общероссийским номером </w:t>
      </w:r>
      <w:r w:rsidR="0079376E"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8800 2000 122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если он не хочет делиться проблемой с Вами. Объясните ему, что звонок анонимный и бесплатный, что ему помогут квалифицированные специалисты.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Позвоните в службу совместно с ребенком, чтобы сформировать у него навык обращения за помощью; снизить страх данного мероприятия. </w:t>
      </w:r>
    </w:p>
    <w:p w:rsidR="004918DC" w:rsidRPr="00654674" w:rsidRDefault="004918DC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ГЛОССАРИЙ</w:t>
      </w:r>
    </w:p>
    <w:p w:rsidR="00D102E3" w:rsidRPr="00654674" w:rsidRDefault="00D102E3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Деструктивное поведение – </w:t>
      </w:r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разрушительное поведение, отклоняющееся от медицинских и психологических норм, приводящее к нарушению качества жизни человека, снижению критичности к своему поведению, когнитивным искажениям восприятия и понимания происходящего, снижению самооценки и эмоциональным нарушениям, что, в итоге, приводит к состоянию социальной </w:t>
      </w:r>
      <w:proofErr w:type="spellStart"/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дезадаптации</w:t>
      </w:r>
      <w:proofErr w:type="spellEnd"/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личности, вплоть до ее полной изоляции. </w:t>
      </w:r>
      <w:proofErr w:type="spellStart"/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Деструктивность</w:t>
      </w:r>
      <w:proofErr w:type="spellEnd"/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неизбежно присутствует у каждого индивида, однако обнаруживается, как правило, в переломные периоды его жизни. Прежде всего, это относится к подросткам, возрастные особенности психики которых, в совокупности с проблемой социализации и недостатком внимания со стороны взрослых, приводят к деструктивным изменениям личности.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Медиаграмотность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грамотное использование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Медиаобразование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важную роль в защите детей от негативного воздействия средств массовой коммуникации, способствует осознанному участию детей и подростков в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медиасреде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медиакультуре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является одним из необходимых условий эффективного развития гражданского общества.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российскому законодательству, информационная безопасность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медиабезопасность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детей - это состояние защищенности детей, при котором отсутствует риск, связанный с причинением информацией, в том числе - распространяемой в сети Интернет, вреда их здоровью, физическому, психическому, духовному и нравственному развитию.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Интернет-зависимость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вид </w:t>
      </w:r>
      <w:r w:rsidR="00B410CF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нехимической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зависимости) – это навязчивая потребность в использовании Интернета, сопровождающаяся социальной </w:t>
      </w:r>
      <w:proofErr w:type="spellStart"/>
      <w:r w:rsidR="00B410CF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выраженными психологическими симптомами. Патология проявляется в разрушении обычного образа жизни, смене жизненных ориентиров, проявлении депрессии, нарастании социальной изоляции.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</w:t>
      </w:r>
      <w:r w:rsidR="00B4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нарушаются значимые общественные связи.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Гэмблинг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игромания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патологическая склонность к азартным играм. Заключается в частых повторных эпизодах участия в азартных играх, которые доминируют в жизни человека и ведут к снижению социальных, профессиональных, материальных и семейных ценностей.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Виктимизация</w:t>
      </w:r>
      <w:proofErr w:type="spellEnd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процесс функционального воздействия насильственных отношений на ребенка, в результате чего ребенок превращается в жертву насилия, т.е. приобретает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виктимные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физические, психологические и социальные черты и признаки. Обычно «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виктимизацию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410CF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определяют,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действия, предпринятые одним человеком или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несколькими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 с намерением воздействовать, дискриминировать, нанести физический ущерб или причинить психологическую боль другому человеку.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Киберпреступления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формы: от мошеннических махинаций и нарушений авторских прав до распространения детской порнографии, пропаганды педофилии, торговли детьми.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Киднеппинг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 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kidnap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«похищать») — противоправные умышленные действия, направленные на тайный или открытый, либо с помощью обмана, захват человека, изъятие его из естественной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микросоциальной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перемещение с его места жительства с последующим удержанием помимо его воли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вдругом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месте.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Большей частью совершается из корыстных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побуждений и имеет целью получение выкупа от родственников или близких к похищенному лиц, а также принуждение этих лиц к выполнению необходимых для похитителей действий. </w:t>
      </w:r>
      <w:proofErr w:type="gramEnd"/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нападение с целью нанесения психологического вреда, которое осуществляется через электронную почту, сервисы мгновенных сообщений, в чатах, социальных сетях, на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веб-сайтах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посредством мобильной связи.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</w:t>
      </w: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кибербуллинга</w:t>
      </w:r>
      <w:proofErr w:type="spellEnd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Киберпреследование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скрытое выслеживание жертвы с целью организации нападения, избиения, изнасилования и т.д.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Хеппислеппинг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HappySlapping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счастливое хлопанье, радостное избиение) – видеоролики с записями реальных сцен насилия.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Кибервандализм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хулиганство в Сети.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Суицид, самоубийство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(от лат. 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suicaedere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убивать себя) — целенаправленное лишение себя жизни, как правило, добровольное, и самостоятельное (в некоторых случаях осуществляется с помощью других людей).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Буллицид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доведение до самоубийства путем психологического насилия.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Спам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(англ. 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spam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— массовая рассылка коммерческой, политической и иной рекламы или иного вида сообщений (информации) лицам, не выражавшим желания их получать.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Троян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вредоносная программа, распространяемая людьми. В отличие от вирусов и червей, которые распространяются самопроизвольно. </w:t>
      </w:r>
    </w:p>
    <w:p w:rsidR="00D50922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вид </w:t>
      </w:r>
      <w:proofErr w:type="spellStart"/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интернет-мошенничества</w:t>
      </w:r>
      <w:proofErr w:type="spellEnd"/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целью которого является получение доступа к конфиденциальным данным пользователей — логинам и паролям. Это достигается путём проведения массовых рассылок электронных писем от имени популярных брендов, а также личных сообщений внутри различных сервисов, например, от имени банков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Ситибанк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Альфа-банк), сервисов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Rambler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Mail.ru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внутри социальных сетей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Одноклассники.ru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письме часто содержится прямая ссылка на сайт, внешне неотличимый от настоящего, либо на сайт с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редиректом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того, как пользователь попадает на поддельную страницу, мошенники пытаются различными психологическими приёмами побудить пользователя ввести на поддельной странице свои логин и пароль, которые он использует для доступа к определенному сайту, что позволяет мошенникам получить доступ к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аккаунтам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банковским счетам. </w:t>
      </w:r>
    </w:p>
    <w:p w:rsidR="004918DC" w:rsidRPr="00654674" w:rsidRDefault="00654674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Полезные ссылки сайтов</w:t>
      </w:r>
      <w:r w:rsidR="004918DC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рекомендуемы</w:t>
      </w: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4918DC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ознакомления:</w:t>
      </w:r>
    </w:p>
    <w:p w:rsidR="00B410CF" w:rsidRDefault="004B5646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4918DC" w:rsidRPr="006546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www.detionline.com</w:t>
        </w:r>
      </w:hyperlink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Линия помощи «Дети </w:t>
      </w:r>
      <w:proofErr w:type="spellStart"/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бесплатная всероссийская служба телефонного и </w:t>
      </w:r>
      <w:proofErr w:type="spellStart"/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онлайн-консультирования</w:t>
      </w:r>
      <w:proofErr w:type="spellEnd"/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и взрослых по проблемам безопасного использования интернета и мобильной связи. </w:t>
      </w:r>
    </w:p>
    <w:p w:rsidR="001C2547" w:rsidRPr="00654674" w:rsidRDefault="001C2547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547" w:rsidRPr="00654674" w:rsidRDefault="004B5646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4918DC" w:rsidRPr="006546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www.detivrunete.ru</w:t>
        </w:r>
      </w:hyperlink>
    </w:p>
    <w:p w:rsidR="004918DC" w:rsidRPr="00654674" w:rsidRDefault="004918DC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Телефонная Линия помощи поддерживается партнерами Центра безопасного Интернета в России. По телефону 8-800-200-24-00 предоставляются психологические консультации по проблемам насилия и принуждения к сексуальной эксплуатации, а также - жертвам подобных преступлений. Все консультации, а также звонок на телефон Линии помощи, бесплатны. </w:t>
      </w:r>
    </w:p>
    <w:p w:rsidR="0007182D" w:rsidRPr="00654674" w:rsidRDefault="0007182D" w:rsidP="0007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61E" w:rsidRPr="00654674" w:rsidRDefault="004B5646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8C22D0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http://www.ya-roditel.ru/parents/</w:t>
        </w:r>
      </w:hyperlink>
    </w:p>
    <w:p w:rsidR="008C22D0" w:rsidRPr="00654674" w:rsidRDefault="007F761E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фициальный сайт «</w:t>
      </w:r>
      <w:proofErr w:type="spellStart"/>
      <w:proofErr w:type="gramStart"/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Я-родитель</w:t>
      </w:r>
      <w:proofErr w:type="spellEnd"/>
      <w:proofErr w:type="gramEnd"/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Можно получить консультацию специалистов, в том числе по детской безопасности в сети интернет.</w:t>
      </w:r>
    </w:p>
    <w:p w:rsidR="007F761E" w:rsidRPr="00654674" w:rsidRDefault="007F761E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61E" w:rsidRPr="00654674" w:rsidRDefault="004B5646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7F761E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http://xn--b1afankxqj2c.xn--p1ai/riski-v-seti-2/104-kiber-bulling-ili-virtualnoe-izdevatelstvo/</w:t>
        </w:r>
      </w:hyperlink>
    </w:p>
    <w:p w:rsidR="008C22D0" w:rsidRPr="00654674" w:rsidRDefault="007F761E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Сетивечок.рф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оветы детям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как </w:t>
      </w:r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избавиться от </w:t>
      </w:r>
      <w:proofErr w:type="spellStart"/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кибербулинга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81C" w:rsidRPr="00654674" w:rsidRDefault="0027681C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1C" w:rsidRDefault="004B5646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9F1C82" w:rsidRPr="003E40D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http://www.gogul.tv/about/-</w:t>
        </w:r>
      </w:hyperlink>
      <w:r w:rsidR="009F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ГОГУЛЬ детский интернет-браузер</w:t>
      </w:r>
    </w:p>
    <w:p w:rsidR="009F1C82" w:rsidRDefault="009F1C82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F1C82" w:rsidRPr="00654674" w:rsidRDefault="009F1C82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1C82" w:rsidRPr="00654674" w:rsidSect="0032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3394"/>
    <w:multiLevelType w:val="hybridMultilevel"/>
    <w:tmpl w:val="CC10086E"/>
    <w:lvl w:ilvl="0" w:tplc="BBE848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B0D7A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D0155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0CE33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F643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B29C5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80CEC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8645E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0060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EC00041"/>
    <w:multiLevelType w:val="multilevel"/>
    <w:tmpl w:val="5FA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5627A"/>
    <w:multiLevelType w:val="hybridMultilevel"/>
    <w:tmpl w:val="4A0626D2"/>
    <w:lvl w:ilvl="0" w:tplc="9D066D5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6AE0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6A00A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322D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1A8F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183BD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CEBE6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E67FD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64A9B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8DC"/>
    <w:rsid w:val="0007182D"/>
    <w:rsid w:val="00075D7A"/>
    <w:rsid w:val="000E6FB0"/>
    <w:rsid w:val="0012373D"/>
    <w:rsid w:val="00192BE5"/>
    <w:rsid w:val="001C2547"/>
    <w:rsid w:val="00207AFC"/>
    <w:rsid w:val="00242C4A"/>
    <w:rsid w:val="0027681C"/>
    <w:rsid w:val="002801B7"/>
    <w:rsid w:val="002879C8"/>
    <w:rsid w:val="00326530"/>
    <w:rsid w:val="004918DC"/>
    <w:rsid w:val="004B5646"/>
    <w:rsid w:val="005E1858"/>
    <w:rsid w:val="00654674"/>
    <w:rsid w:val="0079376E"/>
    <w:rsid w:val="007E1173"/>
    <w:rsid w:val="007F761E"/>
    <w:rsid w:val="008C22D0"/>
    <w:rsid w:val="008D2BDA"/>
    <w:rsid w:val="009F1C82"/>
    <w:rsid w:val="00AD08D1"/>
    <w:rsid w:val="00AE4728"/>
    <w:rsid w:val="00B410CF"/>
    <w:rsid w:val="00B5170B"/>
    <w:rsid w:val="00C827B4"/>
    <w:rsid w:val="00C92C94"/>
    <w:rsid w:val="00CD1324"/>
    <w:rsid w:val="00D102E3"/>
    <w:rsid w:val="00D50922"/>
    <w:rsid w:val="00D92B5D"/>
    <w:rsid w:val="00E34837"/>
    <w:rsid w:val="00E655F5"/>
    <w:rsid w:val="00FB49C5"/>
    <w:rsid w:val="00FD7551"/>
    <w:rsid w:val="00FE7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30"/>
  </w:style>
  <w:style w:type="paragraph" w:styleId="2">
    <w:name w:val="heading 2"/>
    <w:basedOn w:val="a"/>
    <w:link w:val="20"/>
    <w:uiPriority w:val="9"/>
    <w:qFormat/>
    <w:rsid w:val="00491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1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18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18DC"/>
    <w:rPr>
      <w:color w:val="0000FF"/>
      <w:u w:val="single"/>
    </w:rPr>
  </w:style>
  <w:style w:type="paragraph" w:customStyle="1" w:styleId="Style6">
    <w:name w:val="Style6"/>
    <w:basedOn w:val="a"/>
    <w:rsid w:val="00E34837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B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2B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C22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93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2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3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6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9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7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8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8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7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1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parent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tivrunete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tionline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gul.tv/about/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b1afankxqj2c.xn--p1ai/riski-v-seti-2/104-kiber-bulling-ili-virtualnoe-izdevatel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0FDD-302F-4E4D-8414-7AC30E1E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manyanina</dc:creator>
  <cp:lastModifiedBy>Life</cp:lastModifiedBy>
  <cp:revision>7</cp:revision>
  <cp:lastPrinted>2015-05-27T05:42:00Z</cp:lastPrinted>
  <dcterms:created xsi:type="dcterms:W3CDTF">2015-11-18T05:14:00Z</dcterms:created>
  <dcterms:modified xsi:type="dcterms:W3CDTF">2018-06-07T11:35:00Z</dcterms:modified>
</cp:coreProperties>
</file>